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E0" w:rsidRPr="00CD5513" w:rsidRDefault="00BE2AE0" w:rsidP="00BE2AE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494949"/>
          <w:kern w:val="0"/>
          <w:sz w:val="28"/>
          <w:szCs w:val="28"/>
        </w:rPr>
      </w:pPr>
      <w:r w:rsidRPr="00CD5513">
        <w:rPr>
          <w:rFonts w:ascii="Times New Roman" w:hAnsi="Times New Roman" w:cs="Times New Roman"/>
          <w:b/>
          <w:color w:val="494949"/>
          <w:kern w:val="0"/>
          <w:sz w:val="28"/>
          <w:szCs w:val="28"/>
        </w:rPr>
        <w:t>附表：</w:t>
      </w:r>
      <w:r>
        <w:rPr>
          <w:rFonts w:ascii="Times New Roman" w:hAnsi="Times New Roman" w:cs="Times New Roman" w:hint="eastAsia"/>
          <w:b/>
          <w:color w:val="494949"/>
          <w:kern w:val="0"/>
          <w:sz w:val="28"/>
          <w:szCs w:val="28"/>
        </w:rPr>
        <w:t>2019</w:t>
      </w:r>
      <w:r>
        <w:rPr>
          <w:rFonts w:ascii="Times New Roman" w:hAnsi="Times New Roman" w:cs="Times New Roman" w:hint="eastAsia"/>
          <w:b/>
          <w:color w:val="494949"/>
          <w:kern w:val="0"/>
          <w:sz w:val="28"/>
          <w:szCs w:val="28"/>
        </w:rPr>
        <w:t>年</w:t>
      </w:r>
      <w:r w:rsidRPr="00CD5513">
        <w:rPr>
          <w:rFonts w:ascii="Times New Roman" w:hAnsi="Times New Roman" w:cs="Times New Roman"/>
          <w:b/>
          <w:color w:val="494949"/>
          <w:kern w:val="0"/>
          <w:sz w:val="28"/>
          <w:szCs w:val="28"/>
        </w:rPr>
        <w:t>国际</w:t>
      </w:r>
      <w:r>
        <w:rPr>
          <w:rFonts w:ascii="Times New Roman" w:hAnsi="Times New Roman" w:cs="Times New Roman" w:hint="eastAsia"/>
          <w:b/>
          <w:color w:val="494949"/>
          <w:kern w:val="0"/>
          <w:sz w:val="28"/>
          <w:szCs w:val="28"/>
        </w:rPr>
        <w:t>（长沙）</w:t>
      </w:r>
      <w:r w:rsidRPr="00CD5513">
        <w:rPr>
          <w:rFonts w:ascii="Times New Roman" w:hAnsi="Times New Roman" w:cs="Times New Roman"/>
          <w:b/>
          <w:color w:val="494949"/>
          <w:kern w:val="0"/>
          <w:sz w:val="28"/>
          <w:szCs w:val="28"/>
        </w:rPr>
        <w:t>稻作发展论坛品种征集表</w:t>
      </w:r>
    </w:p>
    <w:tbl>
      <w:tblPr>
        <w:tblW w:w="8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287"/>
        <w:gridCol w:w="1644"/>
        <w:gridCol w:w="1276"/>
        <w:gridCol w:w="709"/>
        <w:gridCol w:w="191"/>
        <w:gridCol w:w="518"/>
        <w:gridCol w:w="12"/>
        <w:gridCol w:w="413"/>
        <w:gridCol w:w="1276"/>
        <w:gridCol w:w="1172"/>
      </w:tblGrid>
      <w:tr w:rsidR="00BE2AE0" w:rsidRPr="00CD5513" w:rsidTr="004412B7">
        <w:trPr>
          <w:trHeight w:val="540"/>
          <w:jc w:val="center"/>
        </w:trPr>
        <w:tc>
          <w:tcPr>
            <w:tcW w:w="12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品种名称</w:t>
            </w: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亲本组合</w:t>
            </w:r>
          </w:p>
        </w:tc>
        <w:tc>
          <w:tcPr>
            <w:tcW w:w="1430" w:type="dxa"/>
            <w:gridSpan w:val="4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cs="Times New Roman"/>
                <w:sz w:val="24"/>
              </w:rPr>
              <w:t>寄送种子量</w:t>
            </w:r>
          </w:p>
        </w:tc>
        <w:tc>
          <w:tcPr>
            <w:tcW w:w="1172" w:type="dxa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Times New Roman" w:cs="Times New Roman"/>
                <w:sz w:val="24"/>
              </w:rPr>
              <w:t xml:space="preserve">     kg</w:t>
            </w:r>
          </w:p>
        </w:tc>
      </w:tr>
      <w:tr w:rsidR="00BE2AE0" w:rsidRPr="00CD5513" w:rsidTr="004412B7">
        <w:trPr>
          <w:trHeight w:val="399"/>
          <w:jc w:val="center"/>
        </w:trPr>
        <w:tc>
          <w:tcPr>
            <w:tcW w:w="12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申请单位</w:t>
            </w:r>
          </w:p>
        </w:tc>
        <w:tc>
          <w:tcPr>
            <w:tcW w:w="292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参试组别</w:t>
            </w:r>
          </w:p>
        </w:tc>
        <w:tc>
          <w:tcPr>
            <w:tcW w:w="1134" w:type="dxa"/>
            <w:gridSpan w:val="4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cs="Times New Roman"/>
                <w:sz w:val="24"/>
              </w:rPr>
              <w:t>要求种植面积（亩）</w:t>
            </w:r>
          </w:p>
        </w:tc>
        <w:tc>
          <w:tcPr>
            <w:tcW w:w="1172" w:type="dxa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E2AE0" w:rsidRPr="00CD5513" w:rsidTr="004412B7">
        <w:trPr>
          <w:trHeight w:val="405"/>
          <w:jc w:val="center"/>
        </w:trPr>
        <w:tc>
          <w:tcPr>
            <w:tcW w:w="12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联系人</w:t>
            </w:r>
          </w:p>
        </w:tc>
        <w:tc>
          <w:tcPr>
            <w:tcW w:w="292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E2AE0" w:rsidRPr="00CD5513" w:rsidRDefault="00BE2AE0" w:rsidP="004412B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联系电话</w:t>
            </w:r>
          </w:p>
        </w:tc>
        <w:tc>
          <w:tcPr>
            <w:tcW w:w="287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E2AE0" w:rsidRPr="00CD5513" w:rsidTr="004412B7">
        <w:trPr>
          <w:trHeight w:val="396"/>
          <w:jc w:val="center"/>
        </w:trPr>
        <w:tc>
          <w:tcPr>
            <w:tcW w:w="12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292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E2AE0" w:rsidRPr="00CD5513" w:rsidRDefault="00BE2AE0" w:rsidP="004412B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品种权人</w:t>
            </w:r>
          </w:p>
        </w:tc>
        <w:tc>
          <w:tcPr>
            <w:tcW w:w="2873" w:type="dxa"/>
            <w:gridSpan w:val="4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E2AE0" w:rsidRPr="00CD5513" w:rsidTr="004412B7">
        <w:trPr>
          <w:trHeight w:val="396"/>
          <w:jc w:val="center"/>
        </w:trPr>
        <w:tc>
          <w:tcPr>
            <w:tcW w:w="12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交费情况</w:t>
            </w:r>
          </w:p>
        </w:tc>
        <w:tc>
          <w:tcPr>
            <w:tcW w:w="7211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E2AE0" w:rsidRPr="00CD5513" w:rsidTr="004412B7">
        <w:trPr>
          <w:trHeight w:val="306"/>
          <w:jc w:val="center"/>
        </w:trPr>
        <w:tc>
          <w:tcPr>
            <w:tcW w:w="128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新品种</w:t>
            </w:r>
          </w:p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保护情况</w:t>
            </w:r>
          </w:p>
        </w:tc>
        <w:tc>
          <w:tcPr>
            <w:tcW w:w="16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Times New Roman" w:cs="Times New Roman"/>
                <w:sz w:val="24"/>
              </w:rPr>
              <w:t>□1</w:t>
            </w:r>
            <w:r w:rsidRPr="00CD5513">
              <w:rPr>
                <w:rFonts w:ascii="Times New Roman" w:eastAsia="仿宋_GB2312" w:hAnsi="Calibri" w:cs="Times New Roman"/>
                <w:sz w:val="24"/>
              </w:rPr>
              <w:t>、已获授权</w:t>
            </w:r>
          </w:p>
        </w:tc>
        <w:tc>
          <w:tcPr>
            <w:tcW w:w="21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新品种保护名称</w:t>
            </w:r>
          </w:p>
        </w:tc>
        <w:tc>
          <w:tcPr>
            <w:tcW w:w="339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CD5513">
              <w:rPr>
                <w:rFonts w:ascii="Times New Roman" w:eastAsia="仿宋_GB2312" w:hAnsi="Calibri" w:cs="Times New Roman"/>
                <w:sz w:val="24"/>
              </w:rPr>
              <w:t>品种权号</w:t>
            </w:r>
            <w:proofErr w:type="gramEnd"/>
          </w:p>
        </w:tc>
      </w:tr>
      <w:tr w:rsidR="00BE2AE0" w:rsidRPr="00CD5513" w:rsidTr="004412B7">
        <w:trPr>
          <w:trHeight w:val="389"/>
          <w:jc w:val="center"/>
        </w:trPr>
        <w:tc>
          <w:tcPr>
            <w:tcW w:w="128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9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E2AE0" w:rsidRPr="00CD5513" w:rsidTr="004412B7">
        <w:trPr>
          <w:trHeight w:val="270"/>
          <w:jc w:val="center"/>
        </w:trPr>
        <w:tc>
          <w:tcPr>
            <w:tcW w:w="1287" w:type="dxa"/>
            <w:vMerge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Times New Roman" w:cs="Times New Roman"/>
                <w:sz w:val="24"/>
              </w:rPr>
              <w:t>□2</w:t>
            </w:r>
            <w:r w:rsidRPr="00CD5513">
              <w:rPr>
                <w:rFonts w:ascii="Times New Roman" w:eastAsia="仿宋_GB2312" w:hAnsi="Calibri" w:cs="Times New Roman"/>
                <w:sz w:val="24"/>
              </w:rPr>
              <w:t>、正在申请，未授权</w:t>
            </w:r>
          </w:p>
        </w:tc>
        <w:tc>
          <w:tcPr>
            <w:tcW w:w="21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申请公告暂定名称</w:t>
            </w:r>
          </w:p>
        </w:tc>
        <w:tc>
          <w:tcPr>
            <w:tcW w:w="339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申请公告号</w:t>
            </w:r>
          </w:p>
        </w:tc>
      </w:tr>
      <w:tr w:rsidR="00BE2AE0" w:rsidRPr="00CD5513" w:rsidTr="004412B7">
        <w:trPr>
          <w:trHeight w:val="343"/>
          <w:jc w:val="center"/>
        </w:trPr>
        <w:tc>
          <w:tcPr>
            <w:tcW w:w="1287" w:type="dxa"/>
            <w:vMerge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9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E2AE0" w:rsidRPr="00CD5513" w:rsidTr="004412B7">
        <w:trPr>
          <w:trHeight w:val="442"/>
          <w:jc w:val="center"/>
        </w:trPr>
        <w:tc>
          <w:tcPr>
            <w:tcW w:w="1287" w:type="dxa"/>
            <w:vMerge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11" w:type="dxa"/>
            <w:gridSpan w:val="9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Times New Roman" w:cs="Times New Roman"/>
                <w:sz w:val="24"/>
              </w:rPr>
              <w:t>□3</w:t>
            </w:r>
            <w:r w:rsidRPr="00CD5513">
              <w:rPr>
                <w:rFonts w:ascii="Times New Roman" w:eastAsia="仿宋_GB2312" w:hAnsi="Calibri" w:cs="Times New Roman"/>
                <w:sz w:val="24"/>
              </w:rPr>
              <w:t>、未申请保护</w:t>
            </w:r>
          </w:p>
        </w:tc>
      </w:tr>
      <w:tr w:rsidR="00BE2AE0" w:rsidRPr="00CD5513" w:rsidTr="004412B7">
        <w:trPr>
          <w:trHeight w:val="524"/>
          <w:jc w:val="center"/>
        </w:trPr>
        <w:tc>
          <w:tcPr>
            <w:tcW w:w="128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是否</w:t>
            </w:r>
          </w:p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转基因</w:t>
            </w:r>
          </w:p>
        </w:tc>
        <w:tc>
          <w:tcPr>
            <w:tcW w:w="16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Times New Roman" w:cs="Times New Roman"/>
                <w:sz w:val="24"/>
              </w:rPr>
              <w:t>□1</w:t>
            </w:r>
            <w:r w:rsidRPr="00CD5513">
              <w:rPr>
                <w:rFonts w:ascii="Times New Roman" w:eastAsia="仿宋_GB2312" w:hAnsi="Calibri" w:cs="Times New Roman"/>
                <w:sz w:val="24"/>
              </w:rPr>
              <w:t>、是</w:t>
            </w:r>
            <w:r w:rsidRPr="00CD5513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</w:tc>
        <w:tc>
          <w:tcPr>
            <w:tcW w:w="21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转基因生物名称</w:t>
            </w:r>
          </w:p>
        </w:tc>
        <w:tc>
          <w:tcPr>
            <w:tcW w:w="339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转基因安全证书编号</w:t>
            </w:r>
          </w:p>
        </w:tc>
      </w:tr>
      <w:tr w:rsidR="00BE2AE0" w:rsidRPr="00CD5513" w:rsidTr="004412B7">
        <w:trPr>
          <w:trHeight w:val="370"/>
          <w:jc w:val="center"/>
        </w:trPr>
        <w:tc>
          <w:tcPr>
            <w:tcW w:w="1287" w:type="dxa"/>
            <w:vMerge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9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E2AE0" w:rsidRPr="00CD5513" w:rsidTr="004412B7">
        <w:trPr>
          <w:trHeight w:val="514"/>
          <w:jc w:val="center"/>
        </w:trPr>
        <w:tc>
          <w:tcPr>
            <w:tcW w:w="1287" w:type="dxa"/>
            <w:vMerge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11" w:type="dxa"/>
            <w:gridSpan w:val="9"/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Times New Roman" w:cs="Times New Roman"/>
                <w:sz w:val="24"/>
              </w:rPr>
              <w:t>□2</w:t>
            </w:r>
            <w:r w:rsidRPr="00CD5513">
              <w:rPr>
                <w:rFonts w:ascii="Times New Roman" w:eastAsia="仿宋_GB2312" w:hAnsi="Calibri" w:cs="Times New Roman"/>
                <w:sz w:val="24"/>
              </w:rPr>
              <w:t>、否</w:t>
            </w:r>
          </w:p>
        </w:tc>
      </w:tr>
      <w:tr w:rsidR="00BE2AE0" w:rsidRPr="00CD5513" w:rsidTr="004412B7">
        <w:trPr>
          <w:trHeight w:val="1478"/>
          <w:jc w:val="center"/>
        </w:trPr>
        <w:tc>
          <w:tcPr>
            <w:tcW w:w="12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cs="Times New Roman"/>
                <w:sz w:val="24"/>
              </w:rPr>
              <w:t>品种</w:t>
            </w:r>
            <w:r w:rsidRPr="00CD5513">
              <w:rPr>
                <w:rFonts w:ascii="Times New Roman" w:eastAsia="仿宋_GB2312" w:hAnsi="Calibri" w:cs="Times New Roman"/>
                <w:sz w:val="24"/>
              </w:rPr>
              <w:t>审定</w:t>
            </w:r>
          </w:p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情况</w:t>
            </w:r>
          </w:p>
        </w:tc>
        <w:tc>
          <w:tcPr>
            <w:tcW w:w="7211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7697" w:type="dxa"/>
              <w:tblLayout w:type="fixed"/>
              <w:tblLook w:val="0000"/>
            </w:tblPr>
            <w:tblGrid>
              <w:gridCol w:w="7697"/>
            </w:tblGrid>
            <w:tr w:rsidR="00BE2AE0" w:rsidRPr="00CD5513" w:rsidTr="004412B7">
              <w:trPr>
                <w:trHeight w:val="1872"/>
              </w:trPr>
              <w:tc>
                <w:tcPr>
                  <w:tcW w:w="769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2AE0" w:rsidRPr="00CD5513" w:rsidRDefault="00BE2AE0" w:rsidP="004412B7">
                  <w:pPr>
                    <w:spacing w:line="240" w:lineRule="atLeast"/>
                    <w:ind w:left="120" w:hangingChars="50" w:hanging="120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 w:rsidRPr="00CD5513">
                    <w:rPr>
                      <w:rFonts w:ascii="Times New Roman" w:eastAsia="仿宋_GB2312" w:hAnsi="Times New Roman" w:cs="Times New Roman"/>
                      <w:sz w:val="24"/>
                    </w:rPr>
                    <w:t xml:space="preserve">      </w:t>
                  </w:r>
                  <w:r w:rsidRPr="00CD5513">
                    <w:rPr>
                      <w:rFonts w:ascii="Times New Roman" w:eastAsia="仿宋_GB2312" w:hAnsi="Calibri" w:cs="Times New Roman"/>
                      <w:sz w:val="24"/>
                    </w:rPr>
                    <w:t>年通过</w:t>
                  </w:r>
                  <w:r w:rsidRPr="00CD5513">
                    <w:rPr>
                      <w:rFonts w:ascii="Times New Roman" w:eastAsia="仿宋_GB2312" w:hAnsi="Times New Roman" w:cs="Times New Roman"/>
                      <w:sz w:val="24"/>
                    </w:rPr>
                    <w:t xml:space="preserve">  □</w:t>
                  </w:r>
                  <w:r w:rsidRPr="00CD5513">
                    <w:rPr>
                      <w:rFonts w:ascii="Times New Roman" w:eastAsia="仿宋_GB2312" w:hAnsi="Calibri" w:cs="Times New Roman"/>
                      <w:sz w:val="24"/>
                    </w:rPr>
                    <w:t>国家</w:t>
                  </w:r>
                  <w:r w:rsidRPr="00CD5513">
                    <w:rPr>
                      <w:rFonts w:ascii="Times New Roman" w:eastAsia="仿宋_GB2312" w:hAnsi="Times New Roman" w:cs="Times New Roman"/>
                      <w:sz w:val="24"/>
                    </w:rPr>
                    <w:t xml:space="preserve">    □</w:t>
                  </w:r>
                  <w:r w:rsidRPr="00CD5513">
                    <w:rPr>
                      <w:rFonts w:ascii="Times New Roman" w:eastAsia="仿宋_GB2312" w:hAnsi="Calibri" w:cs="Times New Roman"/>
                      <w:sz w:val="24"/>
                    </w:rPr>
                    <w:t>省（自治区、直辖市）农作物品种审定</w:t>
                  </w:r>
                </w:p>
                <w:p w:rsidR="00BE2AE0" w:rsidRPr="00CD5513" w:rsidRDefault="00BE2AE0" w:rsidP="004412B7">
                  <w:pPr>
                    <w:spacing w:line="240" w:lineRule="atLeast"/>
                    <w:ind w:left="120" w:hangingChars="50" w:hanging="120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 w:rsidRPr="00CD5513">
                    <w:rPr>
                      <w:rFonts w:ascii="Times New Roman" w:eastAsia="仿宋_GB2312" w:hAnsi="Calibri" w:cs="Times New Roman"/>
                      <w:sz w:val="24"/>
                    </w:rPr>
                    <w:t>委员会审定</w:t>
                  </w:r>
                  <w:r w:rsidRPr="00CD5513">
                    <w:rPr>
                      <w:rFonts w:ascii="Times New Roman" w:eastAsia="仿宋_GB2312" w:cs="Times New Roman"/>
                      <w:sz w:val="24"/>
                    </w:rPr>
                    <w:t>，</w:t>
                  </w:r>
                  <w:r w:rsidRPr="00CD5513">
                    <w:rPr>
                      <w:rFonts w:ascii="Times New Roman" w:eastAsia="仿宋_GB2312" w:hAnsi="Calibri" w:cs="Times New Roman"/>
                      <w:sz w:val="24"/>
                    </w:rPr>
                    <w:t>审定编号：</w:t>
                  </w:r>
                  <w:r w:rsidRPr="00CD5513">
                    <w:rPr>
                      <w:rFonts w:ascii="Times New Roman" w:eastAsia="仿宋_GB2312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E2AE0" w:rsidRPr="00CD5513" w:rsidTr="004412B7">
        <w:trPr>
          <w:trHeight w:val="556"/>
          <w:jc w:val="center"/>
        </w:trPr>
        <w:tc>
          <w:tcPr>
            <w:tcW w:w="8498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主要特征特性：</w:t>
            </w:r>
          </w:p>
        </w:tc>
      </w:tr>
      <w:tr w:rsidR="00BE2AE0" w:rsidRPr="00CD5513" w:rsidTr="004412B7">
        <w:trPr>
          <w:trHeight w:val="684"/>
          <w:jc w:val="center"/>
        </w:trPr>
        <w:tc>
          <w:tcPr>
            <w:tcW w:w="8498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特殊优异性状：</w:t>
            </w:r>
          </w:p>
        </w:tc>
      </w:tr>
      <w:tr w:rsidR="00BE2AE0" w:rsidRPr="00CD5513" w:rsidTr="004412B7">
        <w:trPr>
          <w:trHeight w:val="664"/>
          <w:jc w:val="center"/>
        </w:trPr>
        <w:tc>
          <w:tcPr>
            <w:tcW w:w="8498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2AE0" w:rsidRPr="00CD5513" w:rsidRDefault="00BE2AE0" w:rsidP="004412B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D5513">
              <w:rPr>
                <w:rFonts w:ascii="Times New Roman" w:eastAsia="仿宋_GB2312" w:hAnsi="Calibri" w:cs="Times New Roman"/>
                <w:sz w:val="24"/>
              </w:rPr>
              <w:t>栽培技术要点：</w:t>
            </w:r>
          </w:p>
        </w:tc>
      </w:tr>
    </w:tbl>
    <w:p w:rsidR="00C57DD0" w:rsidRPr="00BE2AE0" w:rsidRDefault="00BE2AE0" w:rsidP="00BE2AE0">
      <w:pPr>
        <w:widowControl/>
        <w:shd w:val="clear" w:color="auto" w:fill="FFFFFF"/>
        <w:jc w:val="left"/>
        <w:rPr>
          <w:rFonts w:ascii="Times New Roman" w:hAnsi="Times New Roman" w:cs="Times New Roman"/>
          <w:color w:val="494949"/>
          <w:kern w:val="0"/>
          <w:sz w:val="24"/>
          <w:szCs w:val="24"/>
        </w:rPr>
      </w:pPr>
      <w:r w:rsidRPr="00CD5513">
        <w:rPr>
          <w:rFonts w:ascii="Times New Roman" w:hAnsi="Times New Roman" w:cs="Times New Roman"/>
          <w:b/>
          <w:bCs/>
          <w:color w:val="3E3E3E"/>
          <w:kern w:val="0"/>
          <w:sz w:val="28"/>
          <w:szCs w:val="28"/>
        </w:rPr>
        <w:t>此表电子版请发至</w:t>
      </w:r>
      <w:r w:rsidRPr="00CD5513">
        <w:rPr>
          <w:rFonts w:ascii="Times New Roman" w:hAnsi="Times New Roman" w:cs="Times New Roman"/>
          <w:b/>
          <w:bCs/>
          <w:color w:val="3E3E3E"/>
          <w:kern w:val="0"/>
          <w:sz w:val="28"/>
          <w:szCs w:val="28"/>
        </w:rPr>
        <w:t>Email</w:t>
      </w:r>
      <w:r w:rsidRPr="00CD5513">
        <w:rPr>
          <w:rFonts w:ascii="Times New Roman" w:hAnsi="Times New Roman" w:cs="Times New Roman"/>
          <w:b/>
          <w:bCs/>
          <w:color w:val="3E3E3E"/>
          <w:kern w:val="0"/>
          <w:sz w:val="28"/>
          <w:szCs w:val="28"/>
        </w:rPr>
        <w:t>：</w:t>
      </w:r>
      <w:hyperlink r:id="rId4" w:history="1">
        <w:r w:rsidRPr="00CD5513">
          <w:rPr>
            <w:rStyle w:val="a3"/>
            <w:rFonts w:ascii="Times New Roman" w:hAnsi="Times New Roman" w:cs="Times New Roman"/>
            <w:b/>
            <w:bCs/>
            <w:kern w:val="0"/>
            <w:sz w:val="28"/>
            <w:szCs w:val="28"/>
          </w:rPr>
          <w:t>773513225@qq.com</w:t>
        </w:r>
      </w:hyperlink>
      <w:r w:rsidRPr="00CD5513">
        <w:rPr>
          <w:rFonts w:ascii="Times New Roman" w:hAnsi="Times New Roman" w:cs="Times New Roman"/>
          <w:b/>
          <w:bCs/>
          <w:color w:val="3E3E3E"/>
          <w:kern w:val="0"/>
          <w:sz w:val="28"/>
          <w:szCs w:val="28"/>
        </w:rPr>
        <w:t>。</w:t>
      </w:r>
    </w:p>
    <w:sectPr w:rsidR="00C57DD0" w:rsidRPr="00BE2AE0" w:rsidSect="0030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E2AE0"/>
    <w:rsid w:val="00B743AB"/>
    <w:rsid w:val="00BE2AE0"/>
    <w:rsid w:val="00FC3703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7351322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2019-03-19T07:34:00Z</dcterms:created>
  <dcterms:modified xsi:type="dcterms:W3CDTF">2019-03-19T07:35:00Z</dcterms:modified>
</cp:coreProperties>
</file>